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3" w:rsidRDefault="003647F3" w:rsidP="00950BA4">
      <w:pPr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50BA4" w:rsidRPr="003647F3" w:rsidRDefault="00950BA4" w:rsidP="00950BA4">
      <w:pPr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647F3">
        <w:rPr>
          <w:rFonts w:ascii="Arial" w:hAnsi="Arial" w:cs="Arial"/>
          <w:b/>
          <w:sz w:val="24"/>
          <w:szCs w:val="24"/>
        </w:rPr>
        <w:t>Klauzula informacyjna dla osób zapisujących się do newslettera</w:t>
      </w:r>
    </w:p>
    <w:tbl>
      <w:tblPr>
        <w:tblStyle w:val="Tabela-Siatka"/>
        <w:tblW w:w="0" w:type="auto"/>
        <w:tblLook w:val="04A0"/>
      </w:tblPr>
      <w:tblGrid>
        <w:gridCol w:w="2672"/>
        <w:gridCol w:w="5625"/>
      </w:tblGrid>
      <w:tr w:rsidR="00950BA4" w:rsidRPr="003647F3" w:rsidTr="009446FD">
        <w:tc>
          <w:tcPr>
            <w:tcW w:w="8297" w:type="dxa"/>
            <w:gridSpan w:val="2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INFORMACJE DOTYCZĄCE PRZETWARZANIA DANYCH</w:t>
            </w:r>
          </w:p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NEWSLETTER</w:t>
            </w:r>
          </w:p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Na podstawie art. 13 ust 1 RODO* przekazujemy podstawowe informacje dotyczące przetwarzania danych osobowych: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Administrator danych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Administratorem danych jest:</w:t>
            </w:r>
          </w:p>
          <w:p w:rsidR="00950BA4" w:rsidRPr="003647F3" w:rsidRDefault="00950BA4" w:rsidP="009446FD">
            <w:pPr>
              <w:jc w:val="center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Zespół Szkół Licealnych i Zawodowych w Olecku</w:t>
            </w:r>
          </w:p>
          <w:p w:rsidR="00950BA4" w:rsidRPr="003647F3" w:rsidRDefault="00950BA4" w:rsidP="009446FD">
            <w:pPr>
              <w:jc w:val="center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ul. Gołdapska 29</w:t>
            </w:r>
          </w:p>
          <w:p w:rsidR="00950BA4" w:rsidRPr="003647F3" w:rsidRDefault="00950BA4" w:rsidP="009446FD">
            <w:pPr>
              <w:jc w:val="center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19-400 Olecko</w:t>
            </w:r>
          </w:p>
          <w:p w:rsidR="00950BA4" w:rsidRPr="003647F3" w:rsidRDefault="00950BA4" w:rsidP="009446FD">
            <w:pPr>
              <w:jc w:val="center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zsliz.olecko1@gmail.com</w:t>
            </w:r>
          </w:p>
          <w:p w:rsidR="00950BA4" w:rsidRPr="003647F3" w:rsidRDefault="00950BA4" w:rsidP="009446FD">
            <w:pPr>
              <w:jc w:val="center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87 520 22 51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Inspektor Ochrony Danych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Administrator powołał Inspektora Ochrony Danych, z którym może się Pan/Pani skontaktować za pośrednictwem adresu mailowego iod.zsliz.olecko@wp.pl we wszystkich sprawach dotyczących przetwarzania danych oraz korzystania z praw związanych z przetwarzaniem danych.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Podstawa prawna oraz cel przetwarzania danych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 xml:space="preserve">Pani/Pana dane będą przetwarzane na podstawie art. 6 ust. 1 lit.a  (zgoda)  w przesyłania bieżących informacji odnośnie działalności szkoły na wskazany adres mailowy. 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Odbiorca danych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Pani/Pana dane mogą zostać udostępnione podmiotowi zapewniającemu właściwą  działalność strony internetowej.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Okres przechowywania danych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 xml:space="preserve">Pani/Pana dane będą udostępnione na wyszczególnionych polach eksploatacji do czasu zgłoszenia sprzeciwu lub wniosku o usunięcie danych. 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Prawa związane z przetwarzaniem danych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Ma Pani/Pan prawo do dostępu do przetwarzanych danych osobowych, sprostowania danych, usunięcia danych, przenoszenia danych, ograniczenia przetwarzania danych, wniesienia sprzeciwu wobec przetwarzania</w:t>
            </w:r>
            <w:r w:rsidRPr="003647F3">
              <w:rPr>
                <w:rFonts w:ascii="Arial" w:hAnsi="Arial" w:cs="Arial"/>
                <w:color w:val="FF0000"/>
                <w:lang w:val="pl-PL"/>
              </w:rPr>
              <w:t xml:space="preserve">. </w:t>
            </w:r>
          </w:p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Może Pani/Pan wnieść skargę do Prezesa Urzędu Ochrony Danych Osobowych, gdy uzna Pani/Pan, iż przetwarzanie danych osobowych narusza przepisy RODO*</w:t>
            </w:r>
            <w:r w:rsidRPr="003647F3">
              <w:rPr>
                <w:rFonts w:ascii="Arial" w:hAnsi="Arial" w:cs="Arial"/>
                <w:color w:val="FF0000"/>
                <w:lang w:val="pl-PL"/>
              </w:rPr>
              <w:t>.</w:t>
            </w:r>
          </w:p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Ma Pani/Pan prawo do wycofania zgody w każdym momencie. Zgodę można wycofać na stronie internetowej Administratora.</w:t>
            </w:r>
          </w:p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 xml:space="preserve">W celu realizacji praw należy zwrócić się do Administratora lub Inspektora Ochrony Danych osobiście, listownie lub za pomocą adresu mailowego.   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Automatyczne przetwarzanie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>Pani/Pana dane nie będą przetwarzane w sposób zautomatyzowany.</w:t>
            </w:r>
          </w:p>
        </w:tc>
      </w:tr>
      <w:tr w:rsidR="00950BA4" w:rsidRPr="003647F3" w:rsidTr="009446FD">
        <w:tc>
          <w:tcPr>
            <w:tcW w:w="2672" w:type="dxa"/>
          </w:tcPr>
          <w:p w:rsidR="00950BA4" w:rsidRPr="003647F3" w:rsidRDefault="00950BA4" w:rsidP="009446F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647F3">
              <w:rPr>
                <w:rFonts w:ascii="Arial" w:hAnsi="Arial" w:cs="Arial"/>
                <w:b/>
                <w:lang w:val="pl-PL"/>
              </w:rPr>
              <w:t>Przekazywanie danych do państwa trzeciego/organizacji międzynarodowej</w:t>
            </w:r>
          </w:p>
        </w:tc>
        <w:tc>
          <w:tcPr>
            <w:tcW w:w="5625" w:type="dxa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 xml:space="preserve">Pani/Pana dane nie będą przekazywane do państwa trzeciego lub organizacji międzynarodowej. </w:t>
            </w:r>
          </w:p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 xml:space="preserve">Za państwo trzecie uważa się państwo nienależące do Europejskiego Obszaru Gospodarczego. </w:t>
            </w:r>
          </w:p>
        </w:tc>
      </w:tr>
      <w:tr w:rsidR="00950BA4" w:rsidRPr="003647F3" w:rsidTr="009446FD">
        <w:tc>
          <w:tcPr>
            <w:tcW w:w="8297" w:type="dxa"/>
            <w:gridSpan w:val="2"/>
          </w:tcPr>
          <w:p w:rsidR="00950BA4" w:rsidRPr="003647F3" w:rsidRDefault="00950BA4" w:rsidP="009446FD">
            <w:pPr>
              <w:jc w:val="both"/>
              <w:rPr>
                <w:rFonts w:ascii="Arial" w:hAnsi="Arial" w:cs="Arial"/>
                <w:lang w:val="pl-PL"/>
              </w:rPr>
            </w:pPr>
            <w:r w:rsidRPr="003647F3">
              <w:rPr>
                <w:rFonts w:ascii="Arial" w:hAnsi="Arial" w:cs="Arial"/>
                <w:lang w:val="pl-PL"/>
              </w:rPr>
              <w:t xml:space="preserve">* ogólne rozporządzenia o ochronie danych osobowych z dnia 27 kwietnia 2016 r. </w:t>
            </w:r>
            <w:r w:rsidR="00D44BF9">
              <w:rPr>
                <w:rFonts w:ascii="Arial" w:hAnsi="Arial" w:cs="Arial"/>
                <w:lang w:val="pl-PL"/>
              </w:rPr>
              <w:br/>
            </w:r>
            <w:r w:rsidRPr="003647F3">
              <w:rPr>
                <w:rFonts w:ascii="Arial" w:hAnsi="Arial" w:cs="Arial"/>
                <w:lang w:val="pl-PL"/>
              </w:rPr>
              <w:t xml:space="preserve">w sprawie ochrony osób fizycznych w związku z przetwarzaniem danych osobowych </w:t>
            </w:r>
            <w:r w:rsidR="00D44BF9">
              <w:rPr>
                <w:rFonts w:ascii="Arial" w:hAnsi="Arial" w:cs="Arial"/>
                <w:lang w:val="pl-PL"/>
              </w:rPr>
              <w:br/>
            </w:r>
            <w:r w:rsidRPr="003647F3">
              <w:rPr>
                <w:rFonts w:ascii="Arial" w:hAnsi="Arial" w:cs="Arial"/>
                <w:lang w:val="pl-PL"/>
              </w:rPr>
              <w:t>i w sprawie swobodnego przepływu takich danych oraz uchylenia dyrektywy 95/46/WE</w:t>
            </w:r>
          </w:p>
        </w:tc>
      </w:tr>
    </w:tbl>
    <w:p w:rsidR="0020695A" w:rsidRPr="003647F3" w:rsidRDefault="0020695A"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20695A" w:rsidRPr="003647F3" w:rsidSect="00C65604">
      <w:pgSz w:w="11899" w:h="16836"/>
      <w:pgMar w:top="567" w:right="1673" w:bottom="567" w:left="1644" w:header="709" w:footer="862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DD" w:rsidRDefault="006F63DD">
      <w:r>
        <w:separator/>
      </w:r>
    </w:p>
  </w:endnote>
  <w:endnote w:type="continuationSeparator" w:id="1">
    <w:p w:rsidR="006F63DD" w:rsidRDefault="006F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DD" w:rsidRDefault="006F63DD">
      <w:r>
        <w:separator/>
      </w:r>
    </w:p>
  </w:footnote>
  <w:footnote w:type="continuationSeparator" w:id="1">
    <w:p w:rsidR="006F63DD" w:rsidRDefault="006F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3F3C0A"/>
    <w:multiLevelType w:val="hybridMultilevel"/>
    <w:tmpl w:val="7BAA8C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F4077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D1188"/>
    <w:multiLevelType w:val="hybridMultilevel"/>
    <w:tmpl w:val="638C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5E3"/>
    <w:multiLevelType w:val="hybridMultilevel"/>
    <w:tmpl w:val="F7F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0BC"/>
    <w:multiLevelType w:val="hybridMultilevel"/>
    <w:tmpl w:val="7BAA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077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17BD"/>
    <w:multiLevelType w:val="hybridMultilevel"/>
    <w:tmpl w:val="B246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DE6"/>
    <w:multiLevelType w:val="hybridMultilevel"/>
    <w:tmpl w:val="F16A061C"/>
    <w:lvl w:ilvl="0" w:tplc="F6664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5859"/>
    <w:multiLevelType w:val="hybridMultilevel"/>
    <w:tmpl w:val="5122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54C7D"/>
    <w:multiLevelType w:val="hybridMultilevel"/>
    <w:tmpl w:val="166E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E435A"/>
    <w:multiLevelType w:val="hybridMultilevel"/>
    <w:tmpl w:val="F2009DB2"/>
    <w:lvl w:ilvl="0" w:tplc="2EF60C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1C212E"/>
    <w:multiLevelType w:val="hybridMultilevel"/>
    <w:tmpl w:val="F2009DB2"/>
    <w:lvl w:ilvl="0" w:tplc="2EF60C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E5945"/>
    <w:multiLevelType w:val="hybridMultilevel"/>
    <w:tmpl w:val="73ECC50C"/>
    <w:lvl w:ilvl="0" w:tplc="F05A5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E8B"/>
    <w:rsid w:val="00010ACB"/>
    <w:rsid w:val="00033281"/>
    <w:rsid w:val="00035D95"/>
    <w:rsid w:val="000474B8"/>
    <w:rsid w:val="00085A0E"/>
    <w:rsid w:val="0009254E"/>
    <w:rsid w:val="000D1049"/>
    <w:rsid w:val="000D45DA"/>
    <w:rsid w:val="000D54DF"/>
    <w:rsid w:val="00133930"/>
    <w:rsid w:val="0016690B"/>
    <w:rsid w:val="001A3BBC"/>
    <w:rsid w:val="001B6E27"/>
    <w:rsid w:val="001C3BAE"/>
    <w:rsid w:val="001E0B6C"/>
    <w:rsid w:val="001E2E8F"/>
    <w:rsid w:val="001F58F8"/>
    <w:rsid w:val="001F5969"/>
    <w:rsid w:val="00201A40"/>
    <w:rsid w:val="0020695A"/>
    <w:rsid w:val="00210221"/>
    <w:rsid w:val="00230FC5"/>
    <w:rsid w:val="00275876"/>
    <w:rsid w:val="00283E6E"/>
    <w:rsid w:val="002A1469"/>
    <w:rsid w:val="002B1AB5"/>
    <w:rsid w:val="002C662E"/>
    <w:rsid w:val="002E5A97"/>
    <w:rsid w:val="002E74D0"/>
    <w:rsid w:val="003134A8"/>
    <w:rsid w:val="00341847"/>
    <w:rsid w:val="003468D6"/>
    <w:rsid w:val="003647F3"/>
    <w:rsid w:val="00375A3B"/>
    <w:rsid w:val="00382BB1"/>
    <w:rsid w:val="00387D08"/>
    <w:rsid w:val="003A1AB7"/>
    <w:rsid w:val="003B6A89"/>
    <w:rsid w:val="003B7EAC"/>
    <w:rsid w:val="0043704F"/>
    <w:rsid w:val="00460C95"/>
    <w:rsid w:val="004A0780"/>
    <w:rsid w:val="004A081D"/>
    <w:rsid w:val="004E175E"/>
    <w:rsid w:val="004E2A9D"/>
    <w:rsid w:val="004F2F61"/>
    <w:rsid w:val="00540304"/>
    <w:rsid w:val="0054338F"/>
    <w:rsid w:val="005620E8"/>
    <w:rsid w:val="00566FC1"/>
    <w:rsid w:val="005A6A90"/>
    <w:rsid w:val="005F46E1"/>
    <w:rsid w:val="005F775B"/>
    <w:rsid w:val="00617D5A"/>
    <w:rsid w:val="00626C68"/>
    <w:rsid w:val="00632DD8"/>
    <w:rsid w:val="00675C3A"/>
    <w:rsid w:val="00697FA1"/>
    <w:rsid w:val="006B23E5"/>
    <w:rsid w:val="006C3DD6"/>
    <w:rsid w:val="006C5386"/>
    <w:rsid w:val="006D7D31"/>
    <w:rsid w:val="006F63DD"/>
    <w:rsid w:val="00715863"/>
    <w:rsid w:val="00744933"/>
    <w:rsid w:val="00776D4C"/>
    <w:rsid w:val="00784D45"/>
    <w:rsid w:val="00785A9B"/>
    <w:rsid w:val="00791B54"/>
    <w:rsid w:val="007F7092"/>
    <w:rsid w:val="00817720"/>
    <w:rsid w:val="0083201E"/>
    <w:rsid w:val="00863E8B"/>
    <w:rsid w:val="008656EF"/>
    <w:rsid w:val="008A2A87"/>
    <w:rsid w:val="00901678"/>
    <w:rsid w:val="00915FF6"/>
    <w:rsid w:val="0093431B"/>
    <w:rsid w:val="00950BA4"/>
    <w:rsid w:val="0096584D"/>
    <w:rsid w:val="00970537"/>
    <w:rsid w:val="00A734E4"/>
    <w:rsid w:val="00AA29B9"/>
    <w:rsid w:val="00AE53FB"/>
    <w:rsid w:val="00AE6251"/>
    <w:rsid w:val="00B01733"/>
    <w:rsid w:val="00B65E3A"/>
    <w:rsid w:val="00B911C1"/>
    <w:rsid w:val="00B95317"/>
    <w:rsid w:val="00BC15D0"/>
    <w:rsid w:val="00BE2D0C"/>
    <w:rsid w:val="00C2027E"/>
    <w:rsid w:val="00C5764E"/>
    <w:rsid w:val="00C65604"/>
    <w:rsid w:val="00CA0A27"/>
    <w:rsid w:val="00CB3DC1"/>
    <w:rsid w:val="00CD15A4"/>
    <w:rsid w:val="00CE2A20"/>
    <w:rsid w:val="00CE5443"/>
    <w:rsid w:val="00CF3DF2"/>
    <w:rsid w:val="00D44BF9"/>
    <w:rsid w:val="00D92398"/>
    <w:rsid w:val="00DF2F86"/>
    <w:rsid w:val="00E04D41"/>
    <w:rsid w:val="00E41813"/>
    <w:rsid w:val="00E66112"/>
    <w:rsid w:val="00EA7D00"/>
    <w:rsid w:val="00F268E5"/>
    <w:rsid w:val="00F32631"/>
    <w:rsid w:val="00F5641E"/>
    <w:rsid w:val="00F64D93"/>
    <w:rsid w:val="00F76E66"/>
    <w:rsid w:val="00FC6AE1"/>
    <w:rsid w:val="00FD2FF1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E3A"/>
    <w:pPr>
      <w:keepNext/>
      <w:widowControl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eastAsia="Times New Roman"/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B65E3A"/>
    <w:pPr>
      <w:keepNext/>
      <w:widowControl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eastAsia="Times New Roman"/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B65E3A"/>
    <w:pPr>
      <w:keepNext/>
      <w:widowControl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eastAsia="Times New Roman"/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B65E3A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eastAsia="Times New Roman"/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65E3A"/>
    <w:pPr>
      <w:widowControl/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eastAsia="Times New Roman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65E3A"/>
    <w:pPr>
      <w:widowControl/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eastAsia="Times New Roman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5E3A"/>
    <w:pPr>
      <w:widowControl/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eastAsia="Times New Roman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5E3A"/>
    <w:pPr>
      <w:widowControl/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5E3A"/>
    <w:pPr>
      <w:widowControl/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5E3A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B65E3A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B65E3A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B65E3A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65E3A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65E3A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5E3A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5E3A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5E3A"/>
    <w:rPr>
      <w:rFonts w:ascii="Arial" w:eastAsia="Times New Roman" w:hAnsi="Arial" w:cs="Times New Roman"/>
      <w:i/>
      <w:iCs/>
      <w:sz w:val="18"/>
      <w:szCs w:val="18"/>
    </w:rPr>
  </w:style>
  <w:style w:type="paragraph" w:styleId="Bezodstpw">
    <w:name w:val="No Spacing"/>
    <w:uiPriority w:val="1"/>
    <w:qFormat/>
    <w:rsid w:val="00B6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5E3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B65E3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E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E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3A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E3A"/>
    <w:rPr>
      <w:rFonts w:ascii="Times New Roman" w:eastAsiaTheme="minorEastAsia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3A"/>
    <w:rPr>
      <w:rFonts w:ascii="Segoe UI" w:eastAsiaTheme="minorEastAsia" w:hAnsi="Segoe UI" w:cs="Segoe UI"/>
      <w:kern w:val="28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53F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D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D95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D95"/>
    <w:rPr>
      <w:vertAlign w:val="superscript"/>
    </w:rPr>
  </w:style>
  <w:style w:type="table" w:styleId="Tabela-Siatka">
    <w:name w:val="Table Grid"/>
    <w:basedOn w:val="Standardowy"/>
    <w:uiPriority w:val="39"/>
    <w:rsid w:val="005F77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95A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95A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2C05-9E5E-4115-B604-24F7C91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Racka</dc:creator>
  <cp:lastModifiedBy>user</cp:lastModifiedBy>
  <cp:revision>5</cp:revision>
  <cp:lastPrinted>2019-05-22T11:06:00Z</cp:lastPrinted>
  <dcterms:created xsi:type="dcterms:W3CDTF">2019-05-22T11:05:00Z</dcterms:created>
  <dcterms:modified xsi:type="dcterms:W3CDTF">2019-05-22T11:19:00Z</dcterms:modified>
</cp:coreProperties>
</file>